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2F4C" w14:textId="77777777" w:rsidR="00EC4C9A" w:rsidRPr="006370C3" w:rsidRDefault="00EC4C9A" w:rsidP="00EC4C9A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5 Priedas</w:t>
      </w:r>
    </w:p>
    <w:p w14:paraId="538D668D" w14:textId="77777777" w:rsidR="00EC4C9A" w:rsidRPr="006370C3" w:rsidRDefault="00EC4C9A" w:rsidP="00EC4C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A4174C" w14:textId="77777777" w:rsidR="00EC4C9A" w:rsidRPr="006370C3" w:rsidRDefault="00EC4C9A" w:rsidP="00EC4C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b/>
          <w:sz w:val="24"/>
          <w:szCs w:val="24"/>
        </w:rPr>
        <w:t>BAIGIAMOJO DARBO RECENZENTO VERTINIMAS</w:t>
      </w:r>
    </w:p>
    <w:p w14:paraId="1C1EA3EA" w14:textId="77777777" w:rsidR="00EC4C9A" w:rsidRPr="006370C3" w:rsidRDefault="00EC4C9A" w:rsidP="00EC4C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</w:rPr>
        <w:t>20...... m. .............................  ........d.</w:t>
      </w:r>
    </w:p>
    <w:p w14:paraId="5E8311A9" w14:textId="77777777" w:rsidR="00EC4C9A" w:rsidRPr="006370C3" w:rsidRDefault="00EC4C9A" w:rsidP="00EC4C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darbo autorius ė)</w:t>
      </w:r>
      <w:r w:rsidRPr="006370C3">
        <w:rPr>
          <w:rFonts w:ascii="Times New Roman" w:eastAsia="Times New Roman" w:hAnsi="Times New Roman" w:cs="Times New Roman"/>
          <w:b/>
        </w:rPr>
        <w:tab/>
        <w:t>………………………………………………..</w:t>
      </w:r>
    </w:p>
    <w:p w14:paraId="65496F70" w14:textId="77777777" w:rsidR="00EC4C9A" w:rsidRPr="006370C3" w:rsidRDefault="00EC4C9A" w:rsidP="00EC4C9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(vardas, pavardė)</w:t>
      </w:r>
    </w:p>
    <w:p w14:paraId="4D44FCDE" w14:textId="77777777" w:rsidR="00EC4C9A" w:rsidRPr="006370C3" w:rsidRDefault="00EC4C9A" w:rsidP="00EC4C9A">
      <w:pPr>
        <w:spacing w:line="240" w:lineRule="auto"/>
        <w:ind w:left="6720" w:firstLine="48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6AA5C10A" w14:textId="77777777" w:rsidR="00EC4C9A" w:rsidRPr="006370C3" w:rsidRDefault="00EC4C9A" w:rsidP="00EC4C9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Studijų programa ……………………………………………..  Akademinė grupė  ……………………. </w:t>
      </w:r>
    </w:p>
    <w:p w14:paraId="73EB8827" w14:textId="77777777" w:rsidR="00EC4C9A" w:rsidRPr="006370C3" w:rsidRDefault="00EC4C9A" w:rsidP="00EC4C9A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darbo tema:</w:t>
      </w:r>
    </w:p>
    <w:p w14:paraId="2DD3331C" w14:textId="4F034877" w:rsidR="00EC4C9A" w:rsidRPr="006370C3" w:rsidRDefault="00EC4C9A" w:rsidP="00EC4C9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370C3">
        <w:rPr>
          <w:rFonts w:ascii="Times New Roman" w:eastAsia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2581"/>
        <w:gridCol w:w="1585"/>
        <w:gridCol w:w="1544"/>
        <w:gridCol w:w="2303"/>
      </w:tblGrid>
      <w:tr w:rsidR="00EC4C9A" w14:paraId="1E21DFCE" w14:textId="77777777" w:rsidTr="009431A7">
        <w:tc>
          <w:tcPr>
            <w:tcW w:w="1609" w:type="dxa"/>
          </w:tcPr>
          <w:p w14:paraId="1A5C853A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Baigiamojo darbo įvertinimo dalys</w:t>
            </w:r>
          </w:p>
        </w:tc>
        <w:tc>
          <w:tcPr>
            <w:tcW w:w="2650" w:type="dxa"/>
          </w:tcPr>
          <w:p w14:paraId="6A6FC38E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Vertinimo kriterijai</w:t>
            </w:r>
          </w:p>
        </w:tc>
        <w:tc>
          <w:tcPr>
            <w:tcW w:w="1602" w:type="dxa"/>
          </w:tcPr>
          <w:p w14:paraId="5CAE1559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Svertinis koeficientas</w:t>
            </w:r>
          </w:p>
        </w:tc>
        <w:tc>
          <w:tcPr>
            <w:tcW w:w="1544" w:type="dxa"/>
          </w:tcPr>
          <w:p w14:paraId="1D75CD5A" w14:textId="77777777" w:rsidR="00EC4C9A" w:rsidRDefault="00EC4C9A" w:rsidP="009431A7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53BD40" w14:textId="77777777" w:rsidR="00EC4C9A" w:rsidRPr="006370C3" w:rsidRDefault="00EC4C9A" w:rsidP="009431A7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Įvertinimas</w:t>
            </w:r>
          </w:p>
          <w:p w14:paraId="66902BFF" w14:textId="77777777" w:rsidR="00EC4C9A" w:rsidRDefault="00EC4C9A" w:rsidP="009431A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(0-10 balų)</w:t>
            </w:r>
          </w:p>
        </w:tc>
        <w:tc>
          <w:tcPr>
            <w:tcW w:w="2364" w:type="dxa"/>
          </w:tcPr>
          <w:p w14:paraId="43F4B71E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Įvertinimo pagrindimas (privaloma)</w:t>
            </w:r>
          </w:p>
        </w:tc>
      </w:tr>
      <w:tr w:rsidR="00EC4C9A" w14:paraId="0CAE8877" w14:textId="77777777" w:rsidTr="009431A7">
        <w:tc>
          <w:tcPr>
            <w:tcW w:w="1609" w:type="dxa"/>
            <w:vMerge w:val="restart"/>
          </w:tcPr>
          <w:p w14:paraId="14939683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Formalioji atitiktis</w:t>
            </w:r>
          </w:p>
        </w:tc>
        <w:tc>
          <w:tcPr>
            <w:tcW w:w="2650" w:type="dxa"/>
          </w:tcPr>
          <w:p w14:paraId="7D01EDA9" w14:textId="77777777" w:rsidR="00EC4C9A" w:rsidRDefault="00EC4C9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Darbo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0C3">
              <w:rPr>
                <w:rFonts w:ascii="Times New Roman" w:eastAsia="Times New Roman" w:hAnsi="Times New Roman" w:cs="Times New Roman"/>
              </w:rPr>
              <w:t>atitikimas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0C3">
              <w:rPr>
                <w:rFonts w:ascii="Times New Roman" w:eastAsia="Times New Roman" w:hAnsi="Times New Roman" w:cs="Times New Roman"/>
              </w:rPr>
              <w:t>formaliems struktūros ir įforminimo reikalavimams,  darbo santraukų lietuvių ir anglų kalbomis kokybė</w:t>
            </w:r>
          </w:p>
        </w:tc>
        <w:tc>
          <w:tcPr>
            <w:tcW w:w="1602" w:type="dxa"/>
          </w:tcPr>
          <w:p w14:paraId="4E0776F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12E01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544" w:type="dxa"/>
          </w:tcPr>
          <w:p w14:paraId="0F6AA97C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Pvz., 10×0,1=1</w:t>
            </w:r>
          </w:p>
        </w:tc>
        <w:tc>
          <w:tcPr>
            <w:tcW w:w="2364" w:type="dxa"/>
          </w:tcPr>
          <w:p w14:paraId="09F4BACA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4B6552C9" w14:textId="77777777" w:rsidTr="009431A7">
        <w:tc>
          <w:tcPr>
            <w:tcW w:w="1609" w:type="dxa"/>
            <w:vMerge/>
          </w:tcPr>
          <w:p w14:paraId="1EB5EFBC" w14:textId="77777777" w:rsidR="00EC4C9A" w:rsidRDefault="00EC4C9A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50" w:type="dxa"/>
          </w:tcPr>
          <w:p w14:paraId="44BAC31B" w14:textId="77777777" w:rsidR="00EC4C9A" w:rsidRDefault="00EC4C9A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Darbo atitikimas stiliaus ir taisyklingos kalbos reikalavimams</w:t>
            </w:r>
          </w:p>
        </w:tc>
        <w:tc>
          <w:tcPr>
            <w:tcW w:w="1602" w:type="dxa"/>
          </w:tcPr>
          <w:p w14:paraId="4BDBCB68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0,1,</w:t>
            </w:r>
          </w:p>
        </w:tc>
        <w:tc>
          <w:tcPr>
            <w:tcW w:w="1544" w:type="dxa"/>
          </w:tcPr>
          <w:p w14:paraId="4A17448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79ABB5AB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1E989E4C" w14:textId="77777777" w:rsidTr="009431A7">
        <w:tc>
          <w:tcPr>
            <w:tcW w:w="1609" w:type="dxa"/>
          </w:tcPr>
          <w:p w14:paraId="0925D7FE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Įvad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2650" w:type="dxa"/>
          </w:tcPr>
          <w:p w14:paraId="0BDBDF21" w14:textId="77777777" w:rsidR="00EC4C9A" w:rsidRDefault="00EC4C9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Darbo aktualumo ir naujumo apibrėžimas, darbo tikslo ir uždavinių (ar probleminių klausimų) formulavimas</w:t>
            </w:r>
          </w:p>
        </w:tc>
        <w:tc>
          <w:tcPr>
            <w:tcW w:w="1602" w:type="dxa"/>
          </w:tcPr>
          <w:p w14:paraId="0D0B9CC7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544" w:type="dxa"/>
          </w:tcPr>
          <w:p w14:paraId="118A4315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003C265E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2CE42B77" w14:textId="77777777" w:rsidTr="009431A7">
        <w:tc>
          <w:tcPr>
            <w:tcW w:w="1609" w:type="dxa"/>
          </w:tcPr>
          <w:p w14:paraId="5FFD7B49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Teorinė dalis</w:t>
            </w:r>
          </w:p>
        </w:tc>
        <w:tc>
          <w:tcPr>
            <w:tcW w:w="2650" w:type="dxa"/>
          </w:tcPr>
          <w:p w14:paraId="1A6F9828" w14:textId="77777777" w:rsidR="00EC4C9A" w:rsidRDefault="00EC4C9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Literatūros apžvalgos išsamumas, atitikimas darbo turiniui, šaltinių naujumas ir tinkamumas, jų sisteminimas ir apibendrinimas</w:t>
            </w:r>
          </w:p>
        </w:tc>
        <w:tc>
          <w:tcPr>
            <w:tcW w:w="1602" w:type="dxa"/>
          </w:tcPr>
          <w:p w14:paraId="462CFAF1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544" w:type="dxa"/>
          </w:tcPr>
          <w:p w14:paraId="46A3C32C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13833DBD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27B4F558" w14:textId="77777777" w:rsidTr="009431A7">
        <w:tc>
          <w:tcPr>
            <w:tcW w:w="1609" w:type="dxa"/>
            <w:vMerge w:val="restart"/>
          </w:tcPr>
          <w:p w14:paraId="486449B9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Tiriamoji arba Praktinė dalis</w:t>
            </w:r>
          </w:p>
        </w:tc>
        <w:tc>
          <w:tcPr>
            <w:tcW w:w="2650" w:type="dxa"/>
          </w:tcPr>
          <w:p w14:paraId="4A6D21B6" w14:textId="77777777" w:rsidR="00EC4C9A" w:rsidRPr="006370C3" w:rsidRDefault="00EC4C9A" w:rsidP="009431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Tyrimo organizavimo ir metodikos aprašymas</w:t>
            </w:r>
          </w:p>
          <w:p w14:paraId="57B32559" w14:textId="77777777" w:rsidR="00EC4C9A" w:rsidRPr="006370C3" w:rsidRDefault="00EC4C9A" w:rsidP="009431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arba</w:t>
            </w:r>
          </w:p>
          <w:p w14:paraId="0EACA632" w14:textId="77777777" w:rsidR="00EC4C9A" w:rsidRDefault="00EC4C9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Praktinio darbo realizavimo metodikos, praktinės dalies įgyvendinimo metodo aprašymas</w:t>
            </w:r>
          </w:p>
        </w:tc>
        <w:tc>
          <w:tcPr>
            <w:tcW w:w="1602" w:type="dxa"/>
          </w:tcPr>
          <w:p w14:paraId="10707DFF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544" w:type="dxa"/>
          </w:tcPr>
          <w:p w14:paraId="469E4B18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41B3BF0C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26FE754C" w14:textId="77777777" w:rsidTr="009431A7">
        <w:tc>
          <w:tcPr>
            <w:tcW w:w="1609" w:type="dxa"/>
            <w:vMerge/>
          </w:tcPr>
          <w:p w14:paraId="6434FD78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50" w:type="dxa"/>
          </w:tcPr>
          <w:p w14:paraId="5FECCFE4" w14:textId="77777777" w:rsidR="00EC4C9A" w:rsidRDefault="00EC4C9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Tyrimo arba Praktinės dalies rezultatų pateikimo ir aprašymo aiškumas ir </w:t>
            </w:r>
            <w:r w:rsidRPr="006370C3">
              <w:rPr>
                <w:rFonts w:ascii="Times New Roman" w:eastAsia="Times New Roman" w:hAnsi="Times New Roman" w:cs="Times New Roman"/>
              </w:rPr>
              <w:lastRenderedPageBreak/>
              <w:t>nuoseklumas, rezultatų interpretavimo pagrįstumas</w:t>
            </w:r>
          </w:p>
        </w:tc>
        <w:tc>
          <w:tcPr>
            <w:tcW w:w="1602" w:type="dxa"/>
          </w:tcPr>
          <w:p w14:paraId="1AF03BDE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0,2</w:t>
            </w:r>
          </w:p>
        </w:tc>
        <w:tc>
          <w:tcPr>
            <w:tcW w:w="1544" w:type="dxa"/>
          </w:tcPr>
          <w:p w14:paraId="0D35658E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5485AB03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0624C5CC" w14:textId="77777777" w:rsidTr="009431A7">
        <w:tc>
          <w:tcPr>
            <w:tcW w:w="1609" w:type="dxa"/>
            <w:vMerge/>
          </w:tcPr>
          <w:p w14:paraId="0AE6AAF8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50" w:type="dxa"/>
          </w:tcPr>
          <w:p w14:paraId="4E39B513" w14:textId="77777777" w:rsidR="00EC4C9A" w:rsidRDefault="00EC4C9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Tyrimo arba Praktinės dalies rezultatų aptarimo kokybė, atitikimas darbo turiniui</w:t>
            </w:r>
          </w:p>
        </w:tc>
        <w:tc>
          <w:tcPr>
            <w:tcW w:w="1602" w:type="dxa"/>
          </w:tcPr>
          <w:p w14:paraId="16E47099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544" w:type="dxa"/>
          </w:tcPr>
          <w:p w14:paraId="54C0572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71DB53A5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44CAA24B" w14:textId="77777777" w:rsidTr="009431A7">
        <w:tc>
          <w:tcPr>
            <w:tcW w:w="1609" w:type="dxa"/>
          </w:tcPr>
          <w:p w14:paraId="4BC4E977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Išvados ir praktinės rekomendacijos</w:t>
            </w:r>
          </w:p>
        </w:tc>
        <w:tc>
          <w:tcPr>
            <w:tcW w:w="2650" w:type="dxa"/>
          </w:tcPr>
          <w:p w14:paraId="5C3D6993" w14:textId="77777777" w:rsidR="00EC4C9A" w:rsidRPr="006370C3" w:rsidRDefault="00EC4C9A" w:rsidP="009431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Išvadų ir praktinių rekomendacijų konkretumas ir pagrįstumas, atitikimas darbo temai ir uždaviniams (ar probleminiams klausimams)</w:t>
            </w:r>
          </w:p>
        </w:tc>
        <w:tc>
          <w:tcPr>
            <w:tcW w:w="1602" w:type="dxa"/>
          </w:tcPr>
          <w:p w14:paraId="3B080318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544" w:type="dxa"/>
          </w:tcPr>
          <w:p w14:paraId="3D6B8FA1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6271DA25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4C9A" w14:paraId="67F373B8" w14:textId="77777777" w:rsidTr="009431A7">
        <w:tc>
          <w:tcPr>
            <w:tcW w:w="5861" w:type="dxa"/>
            <w:gridSpan w:val="3"/>
            <w:tcBorders>
              <w:left w:val="nil"/>
              <w:bottom w:val="nil"/>
            </w:tcBorders>
          </w:tcPr>
          <w:p w14:paraId="2CC103D2" w14:textId="77777777" w:rsidR="00EC4C9A" w:rsidRDefault="00EC4C9A" w:rsidP="009431A7">
            <w:pPr>
              <w:spacing w:before="240"/>
              <w:jc w:val="right"/>
              <w:rPr>
                <w:rFonts w:ascii="Times New Roman" w:eastAsia="Times New Roman" w:hAnsi="Times New Roman" w:cs="Times New Roman"/>
              </w:rPr>
            </w:pPr>
            <w:r w:rsidRPr="00201C9D">
              <w:rPr>
                <w:rFonts w:ascii="Times New Roman" w:eastAsia="Times New Roman" w:hAnsi="Times New Roman" w:cs="Times New Roman"/>
                <w:b/>
              </w:rPr>
              <w:t>Įvertinimas</w:t>
            </w:r>
          </w:p>
        </w:tc>
        <w:tc>
          <w:tcPr>
            <w:tcW w:w="1544" w:type="dxa"/>
          </w:tcPr>
          <w:p w14:paraId="03BC4A56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bottom w:val="nil"/>
              <w:right w:val="nil"/>
            </w:tcBorders>
          </w:tcPr>
          <w:p w14:paraId="697C7DD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AB4DE9" w14:textId="77777777" w:rsidR="00EC4C9A" w:rsidRPr="006370C3" w:rsidRDefault="00EC4C9A" w:rsidP="00EC4C9A">
      <w:pPr>
        <w:spacing w:before="24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870"/>
        <w:gridCol w:w="735"/>
      </w:tblGrid>
      <w:tr w:rsidR="00EC4C9A" w:rsidRPr="006370C3" w14:paraId="279DD504" w14:textId="77777777" w:rsidTr="009431A7">
        <w:trPr>
          <w:trHeight w:val="500"/>
        </w:trPr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A4FC" w14:textId="77777777" w:rsidR="00EC4C9A" w:rsidRPr="006370C3" w:rsidRDefault="00EC4C9A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Baigiamojo darbo praktinio pritaikomumo vertinimas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1A03" w14:textId="77777777" w:rsidR="00EC4C9A" w:rsidRPr="006370C3" w:rsidRDefault="00EC4C9A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Taip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B3FD" w14:textId="77777777" w:rsidR="00EC4C9A" w:rsidRPr="006370C3" w:rsidRDefault="00EC4C9A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Ne</w:t>
            </w:r>
          </w:p>
        </w:tc>
      </w:tr>
      <w:tr w:rsidR="00EC4C9A" w:rsidRPr="006370C3" w14:paraId="38D316D1" w14:textId="77777777" w:rsidTr="009431A7">
        <w:trPr>
          <w:trHeight w:val="494"/>
        </w:trPr>
        <w:tc>
          <w:tcPr>
            <w:tcW w:w="7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C7B4" w14:textId="77777777" w:rsidR="00EC4C9A" w:rsidRPr="006370C3" w:rsidRDefault="00EC4C9A" w:rsidP="009431A7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6370C3">
              <w:rPr>
                <w:rFonts w:ascii="Times New Roman" w:eastAsia="Times New Roman" w:hAnsi="Times New Roman" w:cs="Times New Roman"/>
                <w:b/>
              </w:rPr>
              <w:t>tlikto tyrimo rezultat</w:t>
            </w:r>
            <w:r>
              <w:rPr>
                <w:rFonts w:ascii="Times New Roman" w:eastAsia="Times New Roman" w:hAnsi="Times New Roman" w:cs="Times New Roman"/>
                <w:b/>
              </w:rPr>
              <w:t>ai</w:t>
            </w: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 nauding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 praktinės veiklos laukui.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28A4" w14:textId="77777777" w:rsidR="00EC4C9A" w:rsidRPr="006370C3" w:rsidRDefault="00EC4C9A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1D47" w14:textId="77777777" w:rsidR="00EC4C9A" w:rsidRPr="006370C3" w:rsidRDefault="00EC4C9A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51F2A98" w14:textId="77777777" w:rsidR="00EC4C9A" w:rsidRPr="006370C3" w:rsidRDefault="00EC4C9A" w:rsidP="00EC4C9A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67B1B473" w14:textId="77777777" w:rsidR="00EC4C9A" w:rsidRPr="006370C3" w:rsidRDefault="00EC4C9A" w:rsidP="00EC4C9A">
      <w:pPr>
        <w:spacing w:before="240"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Recenzento klausimai (2-5)</w:t>
      </w:r>
    </w:p>
    <w:p w14:paraId="27649890" w14:textId="49F0BE2D" w:rsidR="00EC4C9A" w:rsidRPr="006370C3" w:rsidRDefault="00EC4C9A" w:rsidP="00EC4C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D9EA8" w14:textId="77777777" w:rsidR="00EC4C9A" w:rsidRPr="00CD439B" w:rsidRDefault="00EC4C9A" w:rsidP="00EC4C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C84C6" w14:textId="77777777" w:rsidR="00EC4C9A" w:rsidRPr="00CD439B" w:rsidRDefault="00EC4C9A" w:rsidP="00EC4C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9B">
        <w:rPr>
          <w:rFonts w:ascii="Times New Roman" w:eastAsia="Times New Roman" w:hAnsi="Times New Roman" w:cs="Times New Roman"/>
          <w:sz w:val="24"/>
          <w:szCs w:val="24"/>
        </w:rPr>
        <w:t xml:space="preserve">Baigiamojo darbo recenzento </w:t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  <w:t>Parašas</w:t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</w:rPr>
        <w:tab/>
        <w:t>Vardas Pavardė</w:t>
      </w:r>
    </w:p>
    <w:p w14:paraId="117E6F6F" w14:textId="77777777" w:rsidR="00EC4C9A" w:rsidRPr="00CD439B" w:rsidRDefault="00EC4C9A" w:rsidP="00EC4C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9B">
        <w:rPr>
          <w:rFonts w:ascii="Times New Roman" w:eastAsia="Times New Roman" w:hAnsi="Times New Roman" w:cs="Times New Roman"/>
          <w:sz w:val="24"/>
          <w:szCs w:val="24"/>
        </w:rPr>
        <w:t>pareigos, mokslo laipsnis</w:t>
      </w:r>
    </w:p>
    <w:p w14:paraId="3A859E16" w14:textId="77777777" w:rsidR="00EC4C9A" w:rsidRPr="006370C3" w:rsidRDefault="00EC4C9A" w:rsidP="00EC4C9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DFF329" w14:textId="77777777" w:rsidR="00DD1CBB" w:rsidRDefault="00DD1CBB"/>
    <w:sectPr w:rsidR="00DD1CBB" w:rsidSect="00EC4C9A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A"/>
    <w:rsid w:val="004E12F8"/>
    <w:rsid w:val="00877F64"/>
    <w:rsid w:val="00DD1CBB"/>
    <w:rsid w:val="00E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7E5DC5"/>
  <w15:chartTrackingRefBased/>
  <w15:docId w15:val="{8CEB36F8-4679-584E-ACCB-2A86F20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9A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C9A"/>
    <w:rPr>
      <w:rFonts w:ascii="Arial" w:eastAsia="Arial" w:hAnsi="Arial" w:cs="Arial"/>
      <w:sz w:val="22"/>
      <w:szCs w:val="22"/>
      <w:lang w:val="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mssoffice80</dc:creator>
  <cp:keywords/>
  <dc:description/>
  <cp:lastModifiedBy>mssoffice80</cp:lastModifiedBy>
  <cp:revision>1</cp:revision>
  <dcterms:created xsi:type="dcterms:W3CDTF">2022-02-04T09:10:00Z</dcterms:created>
  <dcterms:modified xsi:type="dcterms:W3CDTF">2022-02-04T09:11:00Z</dcterms:modified>
</cp:coreProperties>
</file>